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AA" w:rsidRPr="00541BD8" w:rsidRDefault="00D11260" w:rsidP="000153AA">
      <w:pPr>
        <w:pStyle w:val="a4"/>
        <w:widowControl w:val="0"/>
        <w:shd w:val="clear" w:color="auto" w:fill="FFFFFF"/>
        <w:tabs>
          <w:tab w:val="num" w:pos="0"/>
          <w:tab w:val="left" w:pos="284"/>
        </w:tabs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29594" cy="12992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po.rudn.ru/upload/medialibrary/133/%D0%BC%D0%B8%D0%B3%D1%80%D0%B0%D1%86%D0%B8%D0%B8%20III%20e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594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631" w:rsidRPr="00541BD8" w:rsidRDefault="00490631" w:rsidP="000153AA">
      <w:pPr>
        <w:pStyle w:val="a4"/>
        <w:widowControl w:val="0"/>
        <w:shd w:val="clear" w:color="auto" w:fill="FFFFFF"/>
        <w:tabs>
          <w:tab w:val="num" w:pos="0"/>
          <w:tab w:val="left" w:pos="284"/>
        </w:tabs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42909" w:rsidRPr="00A3795C" w:rsidRDefault="00A3795C" w:rsidP="00A3795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Information on abstracts</w:t>
      </w:r>
    </w:p>
    <w:p w:rsidR="000153AA" w:rsidRPr="00A3795C" w:rsidRDefault="000153AA" w:rsidP="00042909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153AA" w:rsidRPr="00A3795C" w:rsidRDefault="000153AA" w:rsidP="000153AA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3795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 </w:t>
      </w:r>
    </w:p>
    <w:p w:rsidR="00F41705" w:rsidRPr="00A3795C" w:rsidRDefault="00F41705" w:rsidP="00F41705">
      <w:pPr>
        <w:widowControl w:val="0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3795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abstract should contain:</w:t>
      </w:r>
    </w:p>
    <w:p w:rsidR="009416C5" w:rsidRDefault="00E9487E" w:rsidP="00F41705">
      <w:pPr>
        <w:pStyle w:val="a4"/>
        <w:widowControl w:val="0"/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9416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uthor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(name, position, email)</w:t>
      </w:r>
    </w:p>
    <w:p w:rsidR="00F41705" w:rsidRPr="00A3795C" w:rsidRDefault="00F41705" w:rsidP="00F41705">
      <w:pPr>
        <w:pStyle w:val="a4"/>
        <w:widowControl w:val="0"/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title of the abstract;</w:t>
      </w:r>
    </w:p>
    <w:p w:rsidR="00F41705" w:rsidRPr="00A3795C" w:rsidRDefault="00F41705" w:rsidP="00F41705">
      <w:pPr>
        <w:pStyle w:val="a4"/>
        <w:widowControl w:val="0"/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section within which the abstract will be published;</w:t>
      </w:r>
    </w:p>
    <w:p w:rsidR="00F41705" w:rsidRPr="00A3795C" w:rsidRDefault="00F41705" w:rsidP="00F41705">
      <w:pPr>
        <w:pStyle w:val="a4"/>
        <w:widowControl w:val="0"/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keywords (up to 5 words);</w:t>
      </w:r>
    </w:p>
    <w:p w:rsidR="00F41705" w:rsidRPr="00A3795C" w:rsidRDefault="00F41705" w:rsidP="00F41705">
      <w:pPr>
        <w:pStyle w:val="a4"/>
        <w:widowControl w:val="0"/>
        <w:numPr>
          <w:ilvl w:val="0"/>
          <w:numId w:val="4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abstract (up to 300 words), including:</w:t>
      </w:r>
    </w:p>
    <w:p w:rsidR="00F41705" w:rsidRPr="00A3795C" w:rsidRDefault="00F41705" w:rsidP="00F41705">
      <w:pPr>
        <w:pStyle w:val="a4"/>
        <w:widowControl w:val="0"/>
        <w:numPr>
          <w:ilvl w:val="1"/>
          <w:numId w:val="6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purpose, methods and scope of research;</w:t>
      </w:r>
    </w:p>
    <w:p w:rsidR="00F41705" w:rsidRPr="00A3795C" w:rsidRDefault="00F41705" w:rsidP="00F41705">
      <w:pPr>
        <w:pStyle w:val="a4"/>
        <w:widowControl w:val="0"/>
        <w:numPr>
          <w:ilvl w:val="1"/>
          <w:numId w:val="6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main findings and conclusions;</w:t>
      </w:r>
    </w:p>
    <w:p w:rsidR="00F41705" w:rsidRPr="00A3795C" w:rsidRDefault="00F41705" w:rsidP="00F41705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References (up to 5 sources).</w:t>
      </w:r>
    </w:p>
    <w:p w:rsidR="00F41705" w:rsidRPr="00A3795C" w:rsidRDefault="00F41705" w:rsidP="00F41705">
      <w:pPr>
        <w:widowControl w:val="0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1705" w:rsidRPr="00A3795C" w:rsidRDefault="00541BD8" w:rsidP="00541BD8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Length of an article: no more than 10,</w:t>
      </w:r>
      <w:r w:rsidRPr="00A379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MS Word in Size 12 Times New Roman, interval - 1,5, page width, 2 cm margins on all sides; </w:t>
      </w:r>
      <w:r w:rsidRPr="00A3795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first line indent - </w:t>
      </w: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1,25 cm; references to sources </w:t>
      </w:r>
      <w:r w:rsidRPr="00A3795C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are in square brackets. </w:t>
      </w: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41705"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 is necessary to have a bibliographic list corresponding to the requirements of GOST R 7.0.5-2008.  It is recommended to execute the bibliographic list by means of resources</w:t>
      </w:r>
      <w:r w:rsidR="001245AF"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F41705"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6" w:history="1">
        <w:r w:rsidR="001245AF" w:rsidRPr="00A3795C">
          <w:rPr>
            <w:rStyle w:val="a3"/>
            <w:rFonts w:ascii="Times New Roman" w:hAnsi="Times New Roman" w:cs="Times New Roman"/>
            <w:sz w:val="28"/>
            <w:lang w:val="en-US"/>
          </w:rPr>
          <w:t>https://www.citethisforme.com/guides/gost-r-7-0-5-2008/how-to-cite-a-book</w:t>
        </w:r>
      </w:hyperlink>
    </w:p>
    <w:p w:rsidR="00F41705" w:rsidRPr="00A3795C" w:rsidRDefault="00F41705" w:rsidP="00F41705">
      <w:pPr>
        <w:widowControl w:val="0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1705" w:rsidRPr="00A3795C" w:rsidRDefault="00F41705" w:rsidP="00F41705">
      <w:pPr>
        <w:widowControl w:val="0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Examples of </w:t>
      </w:r>
      <w:r w:rsidR="00541BD8"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reference</w:t>
      </w: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design:</w:t>
      </w:r>
    </w:p>
    <w:p w:rsidR="00F41705" w:rsidRPr="00A3795C" w:rsidRDefault="00F41705" w:rsidP="00F41705">
      <w:pPr>
        <w:widowControl w:val="0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3795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 For article</w:t>
      </w:r>
      <w:r w:rsidR="00541BD8" w:rsidRPr="00A3795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A3795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</w:t>
      </w:r>
    </w:p>
    <w:p w:rsidR="00F41705" w:rsidRPr="00A3795C" w:rsidRDefault="00F41705" w:rsidP="00F41705">
      <w:pPr>
        <w:widowControl w:val="0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Zubarevich</w:t>
      </w:r>
      <w:proofErr w:type="spellEnd"/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N.V. Geopolitical priorities in the Russian regional policy: opportuniti</w:t>
      </w:r>
      <w:r w:rsidR="001245AF"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 and risks // Counterpoint. – 2015. – №. 1.</w:t>
      </w: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r w:rsidR="001245AF" w:rsidRPr="00A379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1-11.</w:t>
      </w:r>
    </w:p>
    <w:p w:rsidR="00F41705" w:rsidRPr="00A3795C" w:rsidRDefault="00F41705" w:rsidP="00F41705">
      <w:pPr>
        <w:widowControl w:val="0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3795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- For </w:t>
      </w:r>
      <w:r w:rsidR="001245AF" w:rsidRPr="00A3795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books</w:t>
      </w:r>
      <w:r w:rsidRPr="00A3795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:</w:t>
      </w:r>
    </w:p>
    <w:p w:rsidR="00F41705" w:rsidRPr="00A3795C" w:rsidRDefault="00F41705" w:rsidP="00F41705">
      <w:pPr>
        <w:widowControl w:val="0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Gladky</w:t>
      </w:r>
      <w:proofErr w:type="spellEnd"/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Yu.</w:t>
      </w:r>
      <w:r w:rsidR="001245AF"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N. Russia in the labyrinths of geographical fate // St. Petersb</w:t>
      </w:r>
      <w:r w:rsidR="001245AF"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urg: Legal Center Press, 2006.</w:t>
      </w: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846 с.</w:t>
      </w:r>
    </w:p>
    <w:p w:rsidR="00F41705" w:rsidRPr="00A3795C" w:rsidRDefault="00F41705" w:rsidP="00F41705">
      <w:pPr>
        <w:widowControl w:val="0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3795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 For Internet sources:</w:t>
      </w:r>
    </w:p>
    <w:p w:rsidR="00F41705" w:rsidRPr="00541BD8" w:rsidRDefault="00F41705" w:rsidP="00F41705">
      <w:pPr>
        <w:widowControl w:val="0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Creators R. Chronicles of referendum and association // Information </w:t>
      </w:r>
      <w:r w:rsidR="008D7F8A"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web-</w:t>
      </w: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portal Zabinfo.ru, article </w:t>
      </w:r>
      <w:r w:rsidR="008D7F8A"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published 21.03.2011. </w:t>
      </w: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URL: http://zabinfo.ru/a271 (</w:t>
      </w:r>
      <w:r w:rsidR="00541BD8"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accessed 15.02.2020</w:t>
      </w:r>
      <w:r w:rsidRPr="00A379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F41705" w:rsidRPr="00541BD8" w:rsidRDefault="00F41705" w:rsidP="00F41705">
      <w:pPr>
        <w:widowControl w:val="0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4D51" w:rsidRPr="00541BD8" w:rsidRDefault="00964D51" w:rsidP="00195A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3795C" w:rsidRPr="00541BD8" w:rsidRDefault="00A3795C" w:rsidP="00A3795C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1B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Deadline: </w:t>
      </w:r>
      <w:r w:rsidR="009416C5">
        <w:rPr>
          <w:rFonts w:ascii="Times New Roman" w:hAnsi="Times New Roman" w:cs="Times New Roman"/>
          <w:b/>
          <w:sz w:val="28"/>
          <w:szCs w:val="28"/>
          <w:lang w:val="en-US"/>
        </w:rPr>
        <w:t>November</w:t>
      </w:r>
      <w:r w:rsidRPr="00541B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416C5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541BD8">
        <w:rPr>
          <w:rFonts w:ascii="Times New Roman" w:hAnsi="Times New Roman" w:cs="Times New Roman"/>
          <w:b/>
          <w:sz w:val="28"/>
          <w:szCs w:val="28"/>
          <w:lang w:val="en-US"/>
        </w:rPr>
        <w:t>, 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541B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71E18" w:rsidRPr="00541BD8" w:rsidRDefault="00771E18" w:rsidP="00195AC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71E18" w:rsidRPr="0054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109"/>
    <w:multiLevelType w:val="hybridMultilevel"/>
    <w:tmpl w:val="806291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0C5ECB"/>
    <w:multiLevelType w:val="hybridMultilevel"/>
    <w:tmpl w:val="B4C212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FB6A1D"/>
    <w:multiLevelType w:val="hybridMultilevel"/>
    <w:tmpl w:val="D4DC9272"/>
    <w:lvl w:ilvl="0" w:tplc="A120DE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4104544"/>
    <w:multiLevelType w:val="hybridMultilevel"/>
    <w:tmpl w:val="204C7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81A9C"/>
    <w:multiLevelType w:val="hybridMultilevel"/>
    <w:tmpl w:val="0406CF9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C8D0FA2"/>
    <w:multiLevelType w:val="hybridMultilevel"/>
    <w:tmpl w:val="30189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47"/>
    <w:rsid w:val="000153AA"/>
    <w:rsid w:val="00042909"/>
    <w:rsid w:val="000B2E47"/>
    <w:rsid w:val="001245AF"/>
    <w:rsid w:val="00191F8E"/>
    <w:rsid w:val="00195ACD"/>
    <w:rsid w:val="00240042"/>
    <w:rsid w:val="002C765F"/>
    <w:rsid w:val="003C79C4"/>
    <w:rsid w:val="003F48BD"/>
    <w:rsid w:val="00467C04"/>
    <w:rsid w:val="00490631"/>
    <w:rsid w:val="00516EE4"/>
    <w:rsid w:val="00541BD8"/>
    <w:rsid w:val="006509B3"/>
    <w:rsid w:val="006F7BB6"/>
    <w:rsid w:val="00714FFE"/>
    <w:rsid w:val="0071715D"/>
    <w:rsid w:val="007424A8"/>
    <w:rsid w:val="00750B36"/>
    <w:rsid w:val="0075112A"/>
    <w:rsid w:val="00771E18"/>
    <w:rsid w:val="008D7F8A"/>
    <w:rsid w:val="0092752E"/>
    <w:rsid w:val="00931EE3"/>
    <w:rsid w:val="009416C5"/>
    <w:rsid w:val="00964D51"/>
    <w:rsid w:val="00A112A8"/>
    <w:rsid w:val="00A3795C"/>
    <w:rsid w:val="00A6336D"/>
    <w:rsid w:val="00B40341"/>
    <w:rsid w:val="00C52986"/>
    <w:rsid w:val="00D11260"/>
    <w:rsid w:val="00DC1647"/>
    <w:rsid w:val="00E9487E"/>
    <w:rsid w:val="00F41705"/>
    <w:rsid w:val="00F8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C73C3-8225-4516-B11C-41A3939E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3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53AA"/>
    <w:pPr>
      <w:ind w:left="720"/>
      <w:contextualSpacing/>
    </w:pPr>
  </w:style>
  <w:style w:type="paragraph" w:customStyle="1" w:styleId="Style8">
    <w:name w:val="Style8"/>
    <w:basedOn w:val="a"/>
    <w:uiPriority w:val="99"/>
    <w:rsid w:val="0001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153A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F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tethisforme.com/guides/gost-r-7-0-5-2008/how-to-cite-a-boo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Наталья Александровна</dc:creator>
  <cp:keywords/>
  <dc:description/>
  <cp:lastModifiedBy>Гаврилова Мария Владимировна</cp:lastModifiedBy>
  <cp:revision>2</cp:revision>
  <dcterms:created xsi:type="dcterms:W3CDTF">2020-10-27T17:03:00Z</dcterms:created>
  <dcterms:modified xsi:type="dcterms:W3CDTF">2020-10-27T17:03:00Z</dcterms:modified>
</cp:coreProperties>
</file>